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广州商学院法学院拟推荐参加第九届高等学校科学研究优秀成果奖（人文社会科学）评奖名单</w:t>
      </w:r>
    </w:p>
    <w:tbl>
      <w:tblPr>
        <w:tblStyle w:val="5"/>
        <w:tblW w:w="96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611"/>
        <w:gridCol w:w="1120"/>
        <w:gridCol w:w="2513"/>
        <w:gridCol w:w="1134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申报奖项类别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学科类别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成果名称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成果类型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成果出版时间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著作论文奖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明代里甲制度研究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著作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2021年1月</w:t>
            </w:r>
          </w:p>
        </w:tc>
      </w:tr>
    </w:tbl>
    <w:p>
      <w:pPr>
        <w:jc w:val="center"/>
        <w:rPr>
          <w:rFonts w:ascii="仿宋" w:hAnsi="仿宋" w:eastAsia="仿宋" w:cs="仿宋"/>
          <w:sz w:val="30"/>
          <w:szCs w:val="30"/>
        </w:rPr>
      </w:pPr>
    </w:p>
    <w:p>
      <w:pPr>
        <w:jc w:val="left"/>
        <w:rPr>
          <w:rFonts w:ascii="仿宋" w:hAnsi="仿宋" w:eastAsia="仿宋" w:cs="仿宋"/>
          <w:sz w:val="30"/>
          <w:szCs w:val="30"/>
        </w:rPr>
      </w:pPr>
    </w:p>
    <w:p>
      <w:r>
        <w:rPr>
          <w:rFonts w:hint="eastAsia"/>
        </w:rPr>
        <w:t>··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NjdiZjgzOGE3MWZiZWQyNjcwN2RiYTI4MWExNjIifQ=="/>
  </w:docVars>
  <w:rsids>
    <w:rsidRoot w:val="00AE4273"/>
    <w:rsid w:val="0000173A"/>
    <w:rsid w:val="0009513E"/>
    <w:rsid w:val="00115F06"/>
    <w:rsid w:val="00155905"/>
    <w:rsid w:val="001F7E71"/>
    <w:rsid w:val="00286FDE"/>
    <w:rsid w:val="0035601E"/>
    <w:rsid w:val="00356FB2"/>
    <w:rsid w:val="004C0C56"/>
    <w:rsid w:val="004E733B"/>
    <w:rsid w:val="004E7F05"/>
    <w:rsid w:val="005421FC"/>
    <w:rsid w:val="005941B2"/>
    <w:rsid w:val="005964F5"/>
    <w:rsid w:val="005E64D6"/>
    <w:rsid w:val="00620743"/>
    <w:rsid w:val="0064084B"/>
    <w:rsid w:val="006D6354"/>
    <w:rsid w:val="00713652"/>
    <w:rsid w:val="00717A38"/>
    <w:rsid w:val="00741D3B"/>
    <w:rsid w:val="007A0994"/>
    <w:rsid w:val="009D20DA"/>
    <w:rsid w:val="009E1D40"/>
    <w:rsid w:val="00A821CA"/>
    <w:rsid w:val="00AE4273"/>
    <w:rsid w:val="00BD2A55"/>
    <w:rsid w:val="00C12CDE"/>
    <w:rsid w:val="00C55DA8"/>
    <w:rsid w:val="00C97CC4"/>
    <w:rsid w:val="00CD23A5"/>
    <w:rsid w:val="00ED51F8"/>
    <w:rsid w:val="00F73B75"/>
    <w:rsid w:val="754E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日期 字符"/>
    <w:basedOn w:val="6"/>
    <w:link w:val="2"/>
    <w:semiHidden/>
    <w:uiPriority w:val="99"/>
    <w:rPr>
      <w:szCs w:val="24"/>
    </w:rPr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428</Characters>
  <Lines>3</Lines>
  <Paragraphs>1</Paragraphs>
  <TotalTime>36</TotalTime>
  <ScaleCrop>false</ScaleCrop>
  <LinksUpToDate>false</LinksUpToDate>
  <CharactersWithSpaces>447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2023-01-09T02:03:00Z</dcterms:created>
  <dc:creator>Danping Qiu</dc:creator>
  <cp:lastModifiedBy>WyUyAng.</cp:lastModifiedBy>
  <dcterms:modified xsi:type="dcterms:W3CDTF">2023-02-01T13:41:44Z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A7F1BA28EC37464B955F14F1BB0B2882</vt:lpwstr>
  </property>
</Properties>
</file>